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line="357" w:lineRule="exact" w:before="84"/>
      </w:pPr>
      <w:r>
        <w:rPr>
          <w:color w:val="231F20"/>
          <w:spacing w:val="-4"/>
        </w:rPr>
        <w:t>様式 １－２</w:t>
      </w:r>
    </w:p>
    <w:p>
      <w:pPr>
        <w:pStyle w:val="Title"/>
      </w:pPr>
      <w:r>
        <w:rPr>
          <w:color w:val="231F20"/>
          <w:spacing w:val="-3"/>
        </w:rPr>
        <w:t>矯正歯科認定医更新申請書</w:t>
      </w:r>
    </w:p>
    <w:p>
      <w:pPr>
        <w:pStyle w:val="BodyText"/>
        <w:tabs>
          <w:tab w:pos="959" w:val="left" w:leader="none"/>
          <w:tab w:pos="1919" w:val="left" w:leader="none"/>
        </w:tabs>
        <w:spacing w:before="233"/>
        <w:ind w:left="0" w:right="520"/>
        <w:jc w:val="right"/>
      </w:pPr>
      <w:r>
        <w:rPr>
          <w:color w:val="231F20"/>
          <w:spacing w:val="-10"/>
        </w:rPr>
        <w:t>年</w:t>
      </w:r>
      <w:r>
        <w:rPr>
          <w:color w:val="231F20"/>
        </w:rPr>
        <w:tab/>
      </w:r>
      <w:r>
        <w:rPr>
          <w:color w:val="231F20"/>
          <w:spacing w:val="-10"/>
        </w:rPr>
        <w:t>月</w:t>
      </w:r>
      <w:r>
        <w:rPr>
          <w:color w:val="231F20"/>
        </w:rPr>
        <w:tab/>
      </w:r>
      <w:r>
        <w:rPr>
          <w:color w:val="231F20"/>
          <w:spacing w:val="-10"/>
        </w:rPr>
        <w:t>日</w:t>
      </w:r>
    </w:p>
    <w:p>
      <w:pPr>
        <w:tabs>
          <w:tab w:pos="4297" w:val="left" w:leader="none"/>
        </w:tabs>
        <w:spacing w:before="115"/>
        <w:ind w:left="51" w:right="0" w:firstLine="0"/>
        <w:jc w:val="left"/>
        <w:rPr>
          <w:sz w:val="28"/>
        </w:rPr>
      </w:pPr>
      <w:r>
        <w:rPr>
          <w:color w:val="231F20"/>
          <w:sz w:val="28"/>
        </w:rPr>
        <w:t>日本ベッグ矯正歯科学会理事</w:t>
      </w:r>
      <w:r>
        <w:rPr>
          <w:color w:val="231F20"/>
          <w:spacing w:val="-10"/>
          <w:sz w:val="28"/>
        </w:rPr>
        <w:t>長</w:t>
      </w:r>
      <w:r>
        <w:rPr>
          <w:color w:val="231F20"/>
          <w:sz w:val="28"/>
        </w:rPr>
        <w:tab/>
      </w:r>
      <w:r>
        <w:rPr>
          <w:color w:val="231F20"/>
          <w:spacing w:val="-10"/>
          <w:sz w:val="28"/>
        </w:rPr>
        <w:t>殿</w:t>
      </w:r>
    </w:p>
    <w:p>
      <w:pPr>
        <w:pStyle w:val="BodyText"/>
        <w:spacing w:line="223" w:lineRule="auto" w:before="368"/>
        <w:ind w:right="240" w:firstLine="240"/>
      </w:pPr>
      <w:r>
        <w:rPr>
          <w:color w:val="231F20"/>
          <w:spacing w:val="-2"/>
        </w:rPr>
        <w:t>日本ベッグ矯正歯科学会認定医制度にかかわる矯正歯科認定医の更新のため、次の必要書類及び更新申請料を添えて申請します。</w:t>
      </w:r>
    </w:p>
    <w:p>
      <w:pPr>
        <w:pStyle w:val="BodyText"/>
        <w:spacing w:line="437" w:lineRule="exact" w:before="168"/>
        <w:ind w:left="3287"/>
      </w:pPr>
      <w:r>
        <w:rPr>
          <w:color w:val="231F20"/>
        </w:rPr>
        <w:t>(フリガナ</w:t>
      </w:r>
      <w:r>
        <w:rPr>
          <w:color w:val="231F20"/>
          <w:spacing w:val="-10"/>
        </w:rPr>
        <w:t>）</w:t>
      </w:r>
    </w:p>
    <w:p>
      <w:pPr>
        <w:pStyle w:val="BodyText"/>
        <w:tabs>
          <w:tab w:pos="4007" w:val="left" w:leader="none"/>
          <w:tab w:pos="7972" w:val="left" w:leader="none"/>
        </w:tabs>
        <w:spacing w:line="437" w:lineRule="exact"/>
        <w:ind w:left="3287"/>
      </w:pPr>
      <w:r>
        <w:rPr>
          <w:color w:val="231F20"/>
          <w:spacing w:val="-10"/>
        </w:rPr>
        <w:t>氏</w:t>
      </w:r>
      <w:r>
        <w:rPr>
          <w:color w:val="231F20"/>
        </w:rPr>
        <w:tab/>
      </w:r>
      <w:r>
        <w:rPr>
          <w:color w:val="231F20"/>
          <w:spacing w:val="-10"/>
        </w:rPr>
        <w:t>名</w:t>
      </w:r>
      <w:r>
        <w:rPr>
          <w:color w:val="231F20"/>
        </w:rPr>
        <w:tab/>
      </w:r>
      <w:r>
        <w:rPr>
          <w:color w:val="231F20"/>
          <w:spacing w:val="-10"/>
        </w:rPr>
        <w:t>印</w:t>
      </w:r>
    </w:p>
    <w:p>
      <w:pPr>
        <w:pStyle w:val="BodyText"/>
        <w:spacing w:before="408"/>
      </w:pPr>
      <w:r>
        <w:rPr>
          <w:color w:val="231F20"/>
        </w:rPr>
        <w:t>必要書類：確認の印として、提出書類の左□内に（ν）</w:t>
      </w:r>
      <w:r>
        <w:rPr>
          <w:color w:val="231F20"/>
          <w:spacing w:val="-2"/>
        </w:rPr>
        <w:t>を記入して下さい。</w:t>
      </w:r>
    </w:p>
    <w:p>
      <w:pPr>
        <w:pStyle w:val="BodyText"/>
        <w:spacing w:before="317"/>
      </w:pPr>
      <w:r>
        <w:rPr>
          <w:color w:val="231F20"/>
          <w:spacing w:val="4"/>
        </w:rPr>
        <w:t>□矯正歯科認定医更新申請書 </w:t>
      </w:r>
      <w:r>
        <w:rPr>
          <w:color w:val="231F20"/>
        </w:rPr>
        <w:t>（様式１－２）</w:t>
      </w:r>
      <w:r>
        <w:rPr>
          <w:color w:val="231F20"/>
          <w:spacing w:val="-3"/>
        </w:rPr>
        <w:t> (本用紙)</w:t>
      </w:r>
    </w:p>
    <w:p>
      <w:pPr>
        <w:pStyle w:val="BodyText"/>
        <w:spacing w:before="15"/>
        <w:ind w:left="0"/>
        <w:rPr>
          <w:sz w:val="6"/>
        </w:rPr>
      </w:pPr>
    </w:p>
    <w:p>
      <w:pPr>
        <w:pStyle w:val="BodyText"/>
        <w:spacing w:after="0"/>
        <w:rPr>
          <w:sz w:val="6"/>
        </w:rPr>
        <w:sectPr>
          <w:type w:val="continuous"/>
          <w:pgSz w:w="11910" w:h="16840"/>
          <w:pgMar w:top="1240" w:bottom="280" w:left="1417" w:right="1559"/>
        </w:sectPr>
      </w:pPr>
    </w:p>
    <w:p>
      <w:pPr>
        <w:pStyle w:val="BodyText"/>
        <w:tabs>
          <w:tab w:pos="3287" w:val="left" w:leader="none"/>
        </w:tabs>
        <w:spacing w:before="101"/>
      </w:pPr>
      <w:r>
        <w:rPr>
          <w:color w:val="231F20"/>
        </w:rPr>
        <w:t>□矯正歯科認定医更新調</w:t>
      </w:r>
      <w:r>
        <w:rPr>
          <w:color w:val="231F20"/>
          <w:spacing w:val="-10"/>
        </w:rPr>
        <w:t>書</w:t>
      </w:r>
      <w:r>
        <w:rPr>
          <w:color w:val="231F20"/>
        </w:rPr>
        <w:tab/>
        <w:t>（様式</w:t>
      </w:r>
      <w:r>
        <w:rPr>
          <w:color w:val="231F20"/>
          <w:spacing w:val="-4"/>
        </w:rPr>
        <w:t>２－２）</w:t>
      </w:r>
    </w:p>
    <w:p>
      <w:pPr>
        <w:pStyle w:val="BodyText"/>
        <w:tabs>
          <w:tab w:pos="3428" w:val="left" w:leader="none"/>
        </w:tabs>
        <w:spacing w:before="240"/>
      </w:pPr>
      <w:r>
        <w:rPr/>
        <mc:AlternateContent>
          <mc:Choice Requires="wps">
            <w:drawing>
              <wp:anchor distT="0" distB="0" distL="0" distR="0" allowOverlap="1" layoutInCell="1" locked="0" behindDoc="0" simplePos="0" relativeHeight="15729664">
                <wp:simplePos x="0" y="0"/>
                <wp:positionH relativeFrom="page">
                  <wp:posOffset>4146035</wp:posOffset>
                </wp:positionH>
                <wp:positionV relativeFrom="paragraph">
                  <wp:posOffset>98435</wp:posOffset>
                </wp:positionV>
                <wp:extent cx="516890" cy="13208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516890" cy="1320800"/>
                        </a:xfrm>
                        <a:prstGeom prst="rect">
                          <a:avLst/>
                        </a:prstGeom>
                      </wps:spPr>
                      <wps:txbx>
                        <w:txbxContent>
                          <w:tbl>
                            <w:tblPr>
                              <w:tblW w:w="0" w:type="auto"/>
                              <w:jc w:val="left"/>
                              <w:tblInd w:w="7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top w:w="0" w:type="dxa"/>
                                <w:left w:w="0" w:type="dxa"/>
                                <w:bottom w:w="0" w:type="dxa"/>
                                <w:right w:w="0" w:type="dxa"/>
                              </w:tblCellMar>
                              <w:tblLook w:val="01E0"/>
                            </w:tblPr>
                            <w:tblGrid>
                              <w:gridCol w:w="674"/>
                            </w:tblGrid>
                            <w:tr>
                              <w:trPr>
                                <w:trHeight w:val="673" w:hRule="atLeast"/>
                              </w:trPr>
                              <w:tc>
                                <w:tcPr>
                                  <w:tcW w:w="674" w:type="dxa"/>
                                </w:tcPr>
                                <w:p>
                                  <w:pPr>
                                    <w:pStyle w:val="TableParagraph"/>
                                    <w:rPr>
                                      <w:rFonts w:ascii="Times New Roman"/>
                                      <w:sz w:val="24"/>
                                    </w:rPr>
                                  </w:pPr>
                                </w:p>
                              </w:tc>
                            </w:tr>
                            <w:tr>
                              <w:trPr>
                                <w:trHeight w:val="663" w:hRule="atLeast"/>
                              </w:trPr>
                              <w:tc>
                                <w:tcPr>
                                  <w:tcW w:w="674" w:type="dxa"/>
                                </w:tcPr>
                                <w:p>
                                  <w:pPr>
                                    <w:pStyle w:val="TableParagraph"/>
                                    <w:rPr>
                                      <w:rFonts w:ascii="Times New Roman"/>
                                      <w:sz w:val="24"/>
                                    </w:rPr>
                                  </w:pPr>
                                </w:p>
                              </w:tc>
                            </w:tr>
                            <w:tr>
                              <w:trPr>
                                <w:trHeight w:val="664" w:hRule="atLeast"/>
                              </w:trPr>
                              <w:tc>
                                <w:tcPr>
                                  <w:tcW w:w="674" w:type="dxa"/>
                                </w:tcPr>
                                <w:p>
                                  <w:pPr>
                                    <w:pStyle w:val="TableParagraph"/>
                                    <w:rPr>
                                      <w:rFonts w:ascii="Times New Roman"/>
                                      <w:sz w:val="24"/>
                                    </w:rPr>
                                  </w:pPr>
                                </w:p>
                              </w:tc>
                            </w:tr>
                          </w:tbl>
                          <w:p>
                            <w:pPr>
                              <w:pStyle w:val="BodyText"/>
                              <w:ind w:left="0"/>
                            </w:pP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26.459503pt;margin-top:7.750852pt;width:40.7pt;height:104pt;mso-position-horizontal-relative:page;mso-position-vertical-relative:paragraph;z-index:15729664" type="#_x0000_t202" id="docshape1" filled="false" stroked="false">
                <v:textbox inset="0,0,0,0">
                  <w:txbxContent>
                    <w:tbl>
                      <w:tblPr>
                        <w:tblW w:w="0" w:type="auto"/>
                        <w:jc w:val="left"/>
                        <w:tblInd w:w="7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top w:w="0" w:type="dxa"/>
                          <w:left w:w="0" w:type="dxa"/>
                          <w:bottom w:w="0" w:type="dxa"/>
                          <w:right w:w="0" w:type="dxa"/>
                        </w:tblCellMar>
                        <w:tblLook w:val="01E0"/>
                      </w:tblPr>
                      <w:tblGrid>
                        <w:gridCol w:w="674"/>
                      </w:tblGrid>
                      <w:tr>
                        <w:trPr>
                          <w:trHeight w:val="673" w:hRule="atLeast"/>
                        </w:trPr>
                        <w:tc>
                          <w:tcPr>
                            <w:tcW w:w="674" w:type="dxa"/>
                          </w:tcPr>
                          <w:p>
                            <w:pPr>
                              <w:pStyle w:val="TableParagraph"/>
                              <w:rPr>
                                <w:rFonts w:ascii="Times New Roman"/>
                                <w:sz w:val="24"/>
                              </w:rPr>
                            </w:pPr>
                          </w:p>
                        </w:tc>
                      </w:tr>
                      <w:tr>
                        <w:trPr>
                          <w:trHeight w:val="663" w:hRule="atLeast"/>
                        </w:trPr>
                        <w:tc>
                          <w:tcPr>
                            <w:tcW w:w="674" w:type="dxa"/>
                          </w:tcPr>
                          <w:p>
                            <w:pPr>
                              <w:pStyle w:val="TableParagraph"/>
                              <w:rPr>
                                <w:rFonts w:ascii="Times New Roman"/>
                                <w:sz w:val="24"/>
                              </w:rPr>
                            </w:pPr>
                          </w:p>
                        </w:tc>
                      </w:tr>
                      <w:tr>
                        <w:trPr>
                          <w:trHeight w:val="664" w:hRule="atLeast"/>
                        </w:trPr>
                        <w:tc>
                          <w:tcPr>
                            <w:tcW w:w="674" w:type="dxa"/>
                          </w:tcPr>
                          <w:p>
                            <w:pPr>
                              <w:pStyle w:val="TableParagraph"/>
                              <w:rPr>
                                <w:rFonts w:ascii="Times New Roman"/>
                                <w:sz w:val="24"/>
                              </w:rPr>
                            </w:pPr>
                          </w:p>
                        </w:tc>
                      </w:tr>
                    </w:tbl>
                    <w:p>
                      <w:pPr>
                        <w:pStyle w:val="BodyText"/>
                        <w:ind w:left="0"/>
                      </w:pPr>
                    </w:p>
                  </w:txbxContent>
                </v:textbox>
                <w10:wrap type="none"/>
              </v:shape>
            </w:pict>
          </mc:Fallback>
        </mc:AlternateContent>
      </w:r>
      <w:r>
        <w:rPr>
          <w:color w:val="231F20"/>
        </w:rPr>
        <w:t>□業績（著書・論文)目</w:t>
      </w:r>
      <w:r>
        <w:rPr>
          <w:color w:val="231F20"/>
          <w:spacing w:val="-10"/>
        </w:rPr>
        <w:t>録</w:t>
      </w:r>
      <w:r>
        <w:rPr>
          <w:color w:val="231F20"/>
        </w:rPr>
        <w:tab/>
        <w:t>(様式</w:t>
      </w:r>
      <w:r>
        <w:rPr>
          <w:color w:val="231F20"/>
          <w:spacing w:val="-4"/>
        </w:rPr>
        <w:t>４－１)</w:t>
      </w:r>
    </w:p>
    <w:p>
      <w:pPr>
        <w:spacing w:line="240" w:lineRule="auto" w:before="381"/>
        <w:rPr>
          <w:sz w:val="24"/>
        </w:rPr>
      </w:pPr>
      <w:r>
        <w:rPr/>
        <w:br w:type="column"/>
      </w:r>
      <w:r>
        <w:rPr>
          <w:sz w:val="24"/>
        </w:rPr>
      </w:r>
    </w:p>
    <w:p>
      <w:pPr>
        <w:pStyle w:val="BodyText"/>
      </w:pPr>
      <w:r>
        <w:rPr/>
        <mc:AlternateContent>
          <mc:Choice Requires="wps">
            <w:drawing>
              <wp:anchor distT="0" distB="0" distL="0" distR="0" allowOverlap="1" layoutInCell="1" locked="0" behindDoc="0" simplePos="0" relativeHeight="15728640">
                <wp:simplePos x="0" y="0"/>
                <wp:positionH relativeFrom="page">
                  <wp:posOffset>4667538</wp:posOffset>
                </wp:positionH>
                <wp:positionV relativeFrom="paragraph">
                  <wp:posOffset>163167</wp:posOffset>
                </wp:positionV>
                <wp:extent cx="152400" cy="152400"/>
                <wp:effectExtent l="0" t="0" r="0" b="0"/>
                <wp:wrapNone/>
                <wp:docPr id="2" name="Textbox 2"/>
                <wp:cNvGraphicFramePr>
                  <a:graphicFrameLocks/>
                </wp:cNvGraphicFramePr>
                <a:graphic>
                  <a:graphicData uri="http://schemas.microsoft.com/office/word/2010/wordprocessingShape">
                    <wps:wsp>
                      <wps:cNvPr id="2" name="Textbox 2"/>
                      <wps:cNvSpPr txBox="1"/>
                      <wps:spPr>
                        <a:xfrm rot="2700000">
                          <a:off x="0" y="0"/>
                          <a:ext cx="152400" cy="152400"/>
                        </a:xfrm>
                        <a:prstGeom prst="rect">
                          <a:avLst/>
                        </a:prstGeom>
                      </wps:spPr>
                      <wps:txbx>
                        <w:txbxContent>
                          <w:p>
                            <w:pPr>
                              <w:spacing w:line="240" w:lineRule="exact" w:before="0"/>
                              <w:ind w:left="0" w:right="0" w:firstLine="0"/>
                              <w:jc w:val="left"/>
                              <w:rPr>
                                <w:sz w:val="24"/>
                              </w:rPr>
                            </w:pPr>
                            <w:r>
                              <w:rPr>
                                <w:color w:val="231F20"/>
                                <w:spacing w:val="-10"/>
                                <w:sz w:val="24"/>
                              </w:rPr>
                              <w:t>←</w:t>
                            </w:r>
                          </w:p>
                        </w:txbxContent>
                      </wps:txbx>
                      <wps:bodyPr wrap="square" lIns="0" tIns="0" rIns="0" bIns="0" rtlCol="0">
                        <a:noAutofit/>
                      </wps:bodyPr>
                    </wps:wsp>
                  </a:graphicData>
                </a:graphic>
              </wp:anchor>
            </w:drawing>
          </mc:Choice>
          <mc:Fallback>
            <w:pict>
              <v:shape style="position:absolute;margin-left:367.522736pt;margin-top:12.847838pt;width:12pt;height:12pt;mso-position-horizontal-relative:page;mso-position-vertical-relative:paragraph;z-index:15728640;rotation:45" type="#_x0000_t136" fillcolor="#231f20" stroked="f">
                <o:extrusion v:ext="view" autorotationcenter="t"/>
                <v:textpath style="font-family:&quot;Yu Gothic&quot;;font-size:12pt;v-text-kern:t;mso-text-shadow:auto" string="←"/>
                <w10:wrap type="none"/>
              </v:shape>
            </w:pict>
          </mc:Fallback>
        </mc:AlternateContent>
      </w:r>
      <w:r>
        <w:rPr>
          <w:color w:val="231F20"/>
          <w:spacing w:val="-2"/>
        </w:rPr>
        <w:t>２つ以上提出した</w:t>
      </w:r>
    </w:p>
    <w:p>
      <w:pPr>
        <w:pStyle w:val="BodyText"/>
        <w:spacing w:after="0"/>
        <w:sectPr>
          <w:type w:val="continuous"/>
          <w:pgSz w:w="11910" w:h="16840"/>
          <w:pgMar w:top="1240" w:bottom="280" w:left="1417" w:right="1559"/>
          <w:cols w:num="2" w:equalWidth="0">
            <w:col w:w="4968" w:space="1302"/>
            <w:col w:w="2664"/>
          </w:cols>
        </w:sectPr>
      </w:pPr>
    </w:p>
    <w:p>
      <w:pPr>
        <w:pStyle w:val="BodyText"/>
        <w:spacing w:before="190"/>
      </w:pPr>
      <w:r>
        <w:rPr/>
        <mc:AlternateContent>
          <mc:Choice Requires="wps">
            <w:drawing>
              <wp:anchor distT="0" distB="0" distL="0" distR="0" allowOverlap="1" layoutInCell="1" locked="0" behindDoc="0" simplePos="0" relativeHeight="15729152">
                <wp:simplePos x="0" y="0"/>
                <wp:positionH relativeFrom="page">
                  <wp:posOffset>4676615</wp:posOffset>
                </wp:positionH>
                <wp:positionV relativeFrom="paragraph">
                  <wp:posOffset>574149</wp:posOffset>
                </wp:positionV>
                <wp:extent cx="152400" cy="152400"/>
                <wp:effectExtent l="0" t="0" r="0" b="0"/>
                <wp:wrapNone/>
                <wp:docPr id="3" name="Textbox 3"/>
                <wp:cNvGraphicFramePr>
                  <a:graphicFrameLocks/>
                </wp:cNvGraphicFramePr>
                <a:graphic>
                  <a:graphicData uri="http://schemas.microsoft.com/office/word/2010/wordprocessingShape">
                    <wps:wsp>
                      <wps:cNvPr id="3" name="Textbox 3"/>
                      <wps:cNvSpPr txBox="1"/>
                      <wps:spPr>
                        <a:xfrm rot="18900000">
                          <a:off x="0" y="0"/>
                          <a:ext cx="152400" cy="152400"/>
                        </a:xfrm>
                        <a:prstGeom prst="rect">
                          <a:avLst/>
                        </a:prstGeom>
                      </wps:spPr>
                      <wps:txbx>
                        <w:txbxContent>
                          <w:p>
                            <w:pPr>
                              <w:spacing w:line="240" w:lineRule="exact" w:before="0"/>
                              <w:ind w:left="0" w:right="0" w:firstLine="0"/>
                              <w:jc w:val="left"/>
                              <w:rPr>
                                <w:sz w:val="24"/>
                              </w:rPr>
                            </w:pPr>
                            <w:r>
                              <w:rPr>
                                <w:color w:val="231F20"/>
                                <w:spacing w:val="-10"/>
                                <w:sz w:val="24"/>
                              </w:rPr>
                              <w:t>←</w:t>
                            </w:r>
                          </w:p>
                        </w:txbxContent>
                      </wps:txbx>
                      <wps:bodyPr wrap="square" lIns="0" tIns="0" rIns="0" bIns="0" rtlCol="0">
                        <a:noAutofit/>
                      </wps:bodyPr>
                    </wps:wsp>
                  </a:graphicData>
                </a:graphic>
              </wp:anchor>
            </w:drawing>
          </mc:Choice>
          <mc:Fallback>
            <w:pict>
              <v:shape style="position:absolute;margin-left:368.237427pt;margin-top:45.208618pt;width:12pt;height:12pt;mso-position-horizontal-relative:page;mso-position-vertical-relative:paragraph;z-index:15729152;rotation:315" type="#_x0000_t136" fillcolor="#231f20" stroked="f">
                <o:extrusion v:ext="view" autorotationcenter="t"/>
                <v:textpath style="font-family:&quot;Yu Gothic&quot;;font-size:12pt;v-text-kern:t;mso-text-shadow:auto" string="←"/>
                <w10:wrap type="none"/>
              </v:shape>
            </w:pict>
          </mc:Fallback>
        </mc:AlternateContent>
      </w:r>
      <w:r>
        <w:rPr>
          <w:color w:val="231F20"/>
          <w:spacing w:val="-1"/>
        </w:rPr>
        <w:t>□口演、学術展示発表業績</w:t>
      </w:r>
    </w:p>
    <w:p>
      <w:pPr>
        <w:pStyle w:val="BodyText"/>
        <w:spacing w:before="190"/>
      </w:pPr>
      <w:r>
        <w:rPr/>
        <w:br w:type="column"/>
      </w:r>
      <w:r>
        <w:rPr>
          <w:color w:val="231F20"/>
          <w:spacing w:val="-3"/>
        </w:rPr>
        <w:t>(様式４－２)</w:t>
      </w:r>
    </w:p>
    <w:p>
      <w:pPr>
        <w:pStyle w:val="BodyText"/>
        <w:spacing w:before="235"/>
      </w:pPr>
      <w:r>
        <w:rPr/>
        <w:br w:type="column"/>
      </w:r>
      <w:r>
        <w:rPr>
          <w:color w:val="231F20"/>
        </w:rPr>
        <w:t>←</w:t>
      </w:r>
      <w:r>
        <w:rPr>
          <w:color w:val="231F20"/>
          <w:spacing w:val="75"/>
          <w:w w:val="150"/>
        </w:rPr>
        <w:t> </w:t>
      </w:r>
      <w:r>
        <w:rPr>
          <w:color w:val="231F20"/>
          <w:spacing w:val="-2"/>
        </w:rPr>
        <w:t>場合は、審査希望</w:t>
      </w:r>
    </w:p>
    <w:p>
      <w:pPr>
        <w:pStyle w:val="BodyText"/>
        <w:spacing w:after="0"/>
        <w:sectPr>
          <w:type w:val="continuous"/>
          <w:pgSz w:w="11910" w:h="16840"/>
          <w:pgMar w:top="1240" w:bottom="280" w:left="1417" w:right="1559"/>
          <w:cols w:num="3" w:equalWidth="0">
            <w:col w:w="2928" w:space="455"/>
            <w:col w:w="1459" w:space="1008"/>
            <w:col w:w="3084"/>
          </w:cols>
        </w:sectPr>
      </w:pPr>
    </w:p>
    <w:p>
      <w:pPr>
        <w:pStyle w:val="BodyText"/>
        <w:tabs>
          <w:tab w:pos="3428" w:val="left" w:leader="none"/>
        </w:tabs>
        <w:spacing w:before="185"/>
      </w:pPr>
      <w:r>
        <w:rPr>
          <w:color w:val="231F20"/>
        </w:rPr>
        <w:t>□症例展示業</w:t>
      </w:r>
      <w:r>
        <w:rPr>
          <w:color w:val="231F20"/>
          <w:spacing w:val="-10"/>
        </w:rPr>
        <w:t>績</w:t>
      </w:r>
      <w:r>
        <w:rPr>
          <w:color w:val="231F20"/>
        </w:rPr>
        <w:tab/>
        <w:t>(様式</w:t>
      </w:r>
      <w:r>
        <w:rPr>
          <w:color w:val="231F20"/>
          <w:spacing w:val="-4"/>
        </w:rPr>
        <w:t>４－３)</w:t>
      </w:r>
    </w:p>
    <w:p>
      <w:pPr>
        <w:pStyle w:val="BodyText"/>
        <w:tabs>
          <w:tab w:pos="3428" w:val="left" w:leader="none"/>
        </w:tabs>
        <w:spacing w:before="230"/>
      </w:pPr>
      <w:r>
        <w:rPr>
          <w:color w:val="231F20"/>
        </w:rPr>
        <w:t>□研修ポイント達成証明</w:t>
      </w:r>
      <w:r>
        <w:rPr>
          <w:color w:val="231F20"/>
          <w:spacing w:val="-10"/>
        </w:rPr>
        <w:t>書</w:t>
      </w:r>
      <w:r>
        <w:rPr>
          <w:color w:val="231F20"/>
        </w:rPr>
        <w:tab/>
        <w:t>(様式</w:t>
      </w:r>
      <w:r>
        <w:rPr>
          <w:color w:val="231F20"/>
          <w:spacing w:val="-5"/>
        </w:rPr>
        <w:t>５)</w:t>
      </w:r>
    </w:p>
    <w:p>
      <w:pPr>
        <w:pStyle w:val="BodyText"/>
        <w:spacing w:before="230"/>
      </w:pPr>
      <w:r>
        <w:rPr>
          <w:color w:val="231F20"/>
          <w:spacing w:val="-1"/>
        </w:rPr>
        <w:t>□現有の矯正歯科認定医資格証のコピー</w:t>
      </w:r>
    </w:p>
    <w:p>
      <w:pPr>
        <w:pStyle w:val="BodyText"/>
        <w:spacing w:before="230"/>
      </w:pPr>
      <w:r>
        <w:rPr>
          <w:color w:val="231F20"/>
          <w:spacing w:val="-4"/>
        </w:rPr>
        <w:t>□申請料10,000</w:t>
      </w:r>
      <w:r>
        <w:rPr>
          <w:color w:val="231F20"/>
          <w:spacing w:val="-5"/>
        </w:rPr>
        <w:t>円の銀行振込金受領書のコピー</w:t>
      </w:r>
    </w:p>
    <w:p>
      <w:pPr>
        <w:pStyle w:val="BodyText"/>
        <w:spacing w:before="230"/>
      </w:pPr>
      <w:r>
        <w:rPr/>
        <w:br w:type="column"/>
      </w:r>
      <w:r>
        <w:rPr>
          <w:color w:val="231F20"/>
          <w:spacing w:val="-2"/>
        </w:rPr>
        <w:t>順位を記入する。</w:t>
      </w:r>
    </w:p>
    <w:p>
      <w:pPr>
        <w:pStyle w:val="BodyText"/>
        <w:spacing w:after="0"/>
        <w:sectPr>
          <w:type w:val="continuous"/>
          <w:pgSz w:w="11910" w:h="16840"/>
          <w:pgMar w:top="1240" w:bottom="280" w:left="1417" w:right="1559"/>
          <w:cols w:num="2" w:equalWidth="0">
            <w:col w:w="5050" w:space="1221"/>
            <w:col w:w="2663"/>
          </w:cols>
        </w:sectPr>
      </w:pPr>
    </w:p>
    <w:p>
      <w:pPr>
        <w:pStyle w:val="BodyText"/>
        <w:ind w:left="0"/>
        <w:rPr>
          <w:sz w:val="20"/>
        </w:rPr>
      </w:pPr>
    </w:p>
    <w:p>
      <w:pPr>
        <w:pStyle w:val="BodyText"/>
        <w:ind w:left="0"/>
        <w:rPr>
          <w:sz w:val="20"/>
        </w:rPr>
      </w:pPr>
    </w:p>
    <w:p>
      <w:pPr>
        <w:pStyle w:val="BodyText"/>
        <w:spacing w:before="340"/>
        <w:ind w:left="0"/>
        <w:rPr>
          <w:sz w:val="20"/>
        </w:rPr>
      </w:pPr>
    </w:p>
    <w:tbl>
      <w:tblPr>
        <w:tblW w:w="0" w:type="auto"/>
        <w:jc w:val="left"/>
        <w:tblInd w:w="4337"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top w:w="0" w:type="dxa"/>
          <w:left w:w="0" w:type="dxa"/>
          <w:bottom w:w="0" w:type="dxa"/>
          <w:right w:w="0" w:type="dxa"/>
        </w:tblCellMar>
        <w:tblLook w:val="01E0"/>
      </w:tblPr>
      <w:tblGrid>
        <w:gridCol w:w="1949"/>
        <w:gridCol w:w="2523"/>
      </w:tblGrid>
      <w:tr>
        <w:trPr>
          <w:trHeight w:val="534" w:hRule="atLeast"/>
        </w:trPr>
        <w:tc>
          <w:tcPr>
            <w:tcW w:w="1949" w:type="dxa"/>
          </w:tcPr>
          <w:p>
            <w:pPr>
              <w:pStyle w:val="TableParagraph"/>
              <w:spacing w:before="36"/>
              <w:ind w:left="102"/>
              <w:rPr>
                <w:sz w:val="24"/>
              </w:rPr>
            </w:pPr>
            <w:r>
              <w:rPr>
                <w:color w:val="231F20"/>
                <w:spacing w:val="-7"/>
                <w:sz w:val="24"/>
              </w:rPr>
              <w:t>＊ 受 付 番 号</w:t>
            </w:r>
          </w:p>
        </w:tc>
        <w:tc>
          <w:tcPr>
            <w:tcW w:w="2523" w:type="dxa"/>
          </w:tcPr>
          <w:p>
            <w:pPr>
              <w:pStyle w:val="TableParagraph"/>
              <w:tabs>
                <w:tab w:pos="1960" w:val="left" w:leader="none"/>
              </w:tabs>
              <w:spacing w:before="36"/>
              <w:ind w:left="280"/>
              <w:rPr>
                <w:sz w:val="24"/>
              </w:rPr>
            </w:pPr>
            <w:r>
              <w:rPr>
                <w:color w:val="231F20"/>
                <w:spacing w:val="-10"/>
                <w:sz w:val="24"/>
              </w:rPr>
              <w:t>第</w:t>
            </w:r>
            <w:r>
              <w:rPr>
                <w:color w:val="231F20"/>
                <w:sz w:val="24"/>
              </w:rPr>
              <w:tab/>
            </w:r>
            <w:r>
              <w:rPr>
                <w:color w:val="231F20"/>
                <w:spacing w:val="-10"/>
                <w:sz w:val="24"/>
              </w:rPr>
              <w:t>号</w:t>
            </w:r>
          </w:p>
        </w:tc>
      </w:tr>
      <w:tr>
        <w:trPr>
          <w:trHeight w:val="611" w:hRule="atLeast"/>
        </w:trPr>
        <w:tc>
          <w:tcPr>
            <w:tcW w:w="1949" w:type="dxa"/>
          </w:tcPr>
          <w:p>
            <w:pPr>
              <w:pStyle w:val="TableParagraph"/>
              <w:spacing w:before="75"/>
              <w:ind w:left="102"/>
              <w:rPr>
                <w:sz w:val="24"/>
              </w:rPr>
            </w:pPr>
            <w:r>
              <w:rPr>
                <w:color w:val="231F20"/>
                <w:spacing w:val="-4"/>
                <w:sz w:val="24"/>
              </w:rPr>
              <w:t>＊ 受付年月日</w:t>
            </w:r>
          </w:p>
        </w:tc>
        <w:tc>
          <w:tcPr>
            <w:tcW w:w="2523" w:type="dxa"/>
          </w:tcPr>
          <w:p>
            <w:pPr>
              <w:pStyle w:val="TableParagraph"/>
              <w:tabs>
                <w:tab w:pos="1475" w:val="left" w:leader="none"/>
                <w:tab w:pos="2104" w:val="left" w:leader="none"/>
              </w:tabs>
              <w:spacing w:before="75"/>
              <w:ind w:left="847"/>
              <w:rPr>
                <w:sz w:val="24"/>
              </w:rPr>
            </w:pPr>
            <w:r>
              <w:rPr>
                <w:color w:val="231F20"/>
                <w:spacing w:val="-10"/>
                <w:sz w:val="24"/>
              </w:rPr>
              <w:t>年</w:t>
            </w:r>
            <w:r>
              <w:rPr>
                <w:color w:val="231F20"/>
                <w:sz w:val="24"/>
              </w:rPr>
              <w:tab/>
            </w:r>
            <w:r>
              <w:rPr>
                <w:color w:val="231F20"/>
                <w:spacing w:val="-10"/>
                <w:sz w:val="24"/>
              </w:rPr>
              <w:t>月</w:t>
            </w:r>
            <w:r>
              <w:rPr>
                <w:color w:val="231F20"/>
                <w:sz w:val="24"/>
              </w:rPr>
              <w:tab/>
            </w:r>
            <w:r>
              <w:rPr>
                <w:color w:val="231F20"/>
                <w:spacing w:val="-10"/>
                <w:sz w:val="24"/>
              </w:rPr>
              <w:t>日</w:t>
            </w:r>
          </w:p>
        </w:tc>
      </w:tr>
    </w:tbl>
    <w:p>
      <w:pPr>
        <w:pStyle w:val="BodyText"/>
        <w:spacing w:before="56"/>
        <w:ind w:left="4367"/>
      </w:pPr>
      <w:r>
        <w:rPr>
          <w:color w:val="231F20"/>
          <w:spacing w:val="-1"/>
        </w:rPr>
        <w:t>＊の欄は、学会事務局で記入する。</w:t>
      </w:r>
    </w:p>
    <w:sectPr>
      <w:type w:val="continuous"/>
      <w:pgSz w:w="11910" w:h="16840"/>
      <w:pgMar w:top="1240" w:bottom="280" w:left="1417"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Yu Gothic">
    <w:altName w:val="Yu Gothic"/>
    <w:charset w:val="1"/>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Yu Gothic" w:hAnsi="Yu Gothic" w:eastAsia="Yu Gothic" w:cs="Yu Gothic"/>
      <w:lang w:val="en-US" w:eastAsia="ja-JP" w:bidi="ar-SA"/>
    </w:rPr>
  </w:style>
  <w:style w:styleId="BodyText" w:type="paragraph">
    <w:name w:val="Body Text"/>
    <w:basedOn w:val="Normal"/>
    <w:uiPriority w:val="1"/>
    <w:qFormat/>
    <w:pPr>
      <w:ind w:left="47"/>
    </w:pPr>
    <w:rPr>
      <w:rFonts w:ascii="Yu Gothic" w:hAnsi="Yu Gothic" w:eastAsia="Yu Gothic" w:cs="Yu Gothic"/>
      <w:sz w:val="24"/>
      <w:szCs w:val="24"/>
      <w:lang w:val="en-US" w:eastAsia="ja-JP" w:bidi="ar-SA"/>
    </w:rPr>
  </w:style>
  <w:style w:styleId="Title" w:type="paragraph">
    <w:name w:val="Title"/>
    <w:basedOn w:val="Normal"/>
    <w:uiPriority w:val="1"/>
    <w:qFormat/>
    <w:pPr>
      <w:spacing w:line="508" w:lineRule="exact"/>
      <w:ind w:right="637"/>
      <w:jc w:val="center"/>
    </w:pPr>
    <w:rPr>
      <w:rFonts w:ascii="Yu Gothic" w:hAnsi="Yu Gothic" w:eastAsia="Yu Gothic" w:cs="Yu Gothic"/>
      <w:sz w:val="32"/>
      <w:szCs w:val="32"/>
      <w:lang w:val="en-US" w:eastAsia="ja-JP" w:bidi="ar-SA"/>
    </w:rPr>
  </w:style>
  <w:style w:styleId="ListParagraph" w:type="paragraph">
    <w:name w:val="List Paragraph"/>
    <w:basedOn w:val="Normal"/>
    <w:uiPriority w:val="1"/>
    <w:qFormat/>
    <w:pPr/>
    <w:rPr>
      <w:lang w:val="en-US" w:eastAsia="ja-JP" w:bidi="ar-SA"/>
    </w:rPr>
  </w:style>
  <w:style w:styleId="TableParagraph" w:type="paragraph">
    <w:name w:val="Table Paragraph"/>
    <w:basedOn w:val="Normal"/>
    <w:uiPriority w:val="1"/>
    <w:qFormat/>
    <w:pPr/>
    <w:rPr>
      <w:rFonts w:ascii="Yu Gothic" w:hAnsi="Yu Gothic" w:eastAsia="Yu Gothic" w:cs="Yu Gothic"/>
      <w:lang w:val="en-US" w:eastAsia="ja-JP"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秋山陽子</dc:creator>
  <dc:title>yoshiki1-2a</dc:title>
  <dcterms:created xsi:type="dcterms:W3CDTF">2026-02-05T04:06:27Z</dcterms:created>
  <dcterms:modified xsi:type="dcterms:W3CDTF">2026-02-05T04:06:27Z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2021-10-20T00:00:00Z</vt:filetime>
  </property>
  <property fmtid="{D5CDD505-2E9C-101B-9397-08002B2CF9AE}" pid="3" name="Creator">
    <vt:lpwstr>Adobe Illustrator 25.4 (Macintosh)</vt:lpwstr>
  </property>
  <property fmtid="{D5CDD505-2E9C-101B-9397-08002B2CF9AE}" pid="4" name="LastSaved">
    <vt:filetime>2026-02-05T00:00:00Z</vt:filetime>
  </property>
  <property fmtid="{D5CDD505-2E9C-101B-9397-08002B2CF9AE}" pid="5" name="Producer">
    <vt:lpwstr>Adobe PDF library 16.00</vt:lpwstr>
  </property>
</Properties>
</file>